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894F1" w14:textId="77777777" w:rsidR="00034B19" w:rsidRPr="00A76B2E" w:rsidRDefault="00034B19" w:rsidP="00034B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6B2E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</w:p>
    <w:p w14:paraId="3286A789" w14:textId="77777777" w:rsidR="00034B19" w:rsidRPr="00A76B2E" w:rsidRDefault="00034B19" w:rsidP="00034B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D5FF45" w14:textId="268B4C23" w:rsidR="00034B19" w:rsidRPr="00A76B2E" w:rsidRDefault="00B91A90" w:rsidP="00034B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A76B2E">
        <w:rPr>
          <w:rFonts w:ascii="TH SarabunPSK" w:hAnsi="TH SarabunPSK" w:cs="TH SarabunPSK" w:hint="cs"/>
          <w:sz w:val="32"/>
          <w:szCs w:val="32"/>
        </w:rPr>
        <w:t>DevBun</w:t>
      </w:r>
      <w:proofErr w:type="spellEnd"/>
      <w:r w:rsidR="00034B19" w:rsidRPr="00A76B2E">
        <w:rPr>
          <w:rFonts w:ascii="TH SarabunPSK" w:hAnsi="TH SarabunPSK" w:cs="TH SarabunPSK" w:hint="cs"/>
          <w:sz w:val="32"/>
          <w:szCs w:val="32"/>
        </w:rPr>
        <w:t>.</w:t>
      </w:r>
      <w:r w:rsidR="00034B19" w:rsidRPr="00A76B2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(2561).  </w:t>
      </w:r>
      <w:r w:rsidR="0080532D" w:rsidRPr="00E670B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ระบบ </w:t>
      </w:r>
      <w:r w:rsidR="0080532D" w:rsidRPr="00E670B2">
        <w:rPr>
          <w:rFonts w:ascii="TH SarabunPSK" w:hAnsi="TH SarabunPSK" w:cs="TH SarabunPSK"/>
          <w:b/>
          <w:bCs/>
          <w:sz w:val="32"/>
          <w:szCs w:val="32"/>
        </w:rPr>
        <w:t>Internet of things : IOT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>สืบค้น 20 พฤศจิกายน 256</w:t>
      </w:r>
      <w:r w:rsidR="0080532D">
        <w:rPr>
          <w:rFonts w:ascii="TH SarabunPSK" w:hAnsi="TH SarabunPSK" w:cs="TH SarabunPSK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 :</w:t>
      </w:r>
    </w:p>
    <w:p w14:paraId="16AEE55E" w14:textId="63764D7F" w:rsidR="00034B19" w:rsidRPr="00A76B2E" w:rsidRDefault="00034B19" w:rsidP="00034B19">
      <w:pPr>
        <w:tabs>
          <w:tab w:val="left" w:pos="8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76B2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A76B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r w:rsidR="0080532D" w:rsidRPr="00654613">
        <w:rPr>
          <w:rFonts w:ascii="TH SarabunPSK" w:hAnsi="TH SarabunPSK" w:cs="TH SarabunPSK"/>
          <w:sz w:val="32"/>
          <w:szCs w:val="32"/>
        </w:rPr>
        <w:t>https://iiot.riverplus.com/</w:t>
      </w:r>
    </w:p>
    <w:p w14:paraId="4EA1FED2" w14:textId="1DD6732E" w:rsidR="00034B19" w:rsidRPr="00A76B2E" w:rsidRDefault="0080532D" w:rsidP="00034B19">
      <w:pPr>
        <w:tabs>
          <w:tab w:val="left" w:pos="81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80532D">
        <w:rPr>
          <w:rFonts w:ascii="TH SarabunPSK" w:hAnsi="TH SarabunPSK" w:cs="TH SarabunPSK"/>
          <w:sz w:val="32"/>
          <w:szCs w:val="32"/>
        </w:rPr>
        <w:t>appinventor</w:t>
      </w:r>
      <w:proofErr w:type="spellEnd"/>
      <w:r w:rsidR="00034B19" w:rsidRPr="00A76B2E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. (2558). </w:t>
      </w:r>
      <w:r w:rsidRPr="00E670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ทฤษฎีเกี่ยวกับ </w:t>
      </w:r>
      <w:r w:rsidRPr="00E670B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App Inventor</w:t>
      </w:r>
      <w:r w:rsidR="00034B19" w:rsidRPr="00A76B2E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. </w:t>
      </w:r>
      <w:r w:rsidR="00034B19" w:rsidRPr="00A76B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 22</w:t>
      </w:r>
      <w:r w:rsidR="00034B19" w:rsidRPr="00A76B2E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="00034B19" w:rsidRPr="00A76B2E">
        <w:rPr>
          <w:rFonts w:ascii="TH SarabunPSK" w:hAnsi="TH SarabunPSK" w:cs="TH SarabunPSK" w:hint="cs"/>
          <w:color w:val="000000" w:themeColor="text1"/>
          <w:sz w:val="32"/>
          <w:szCs w:val="32"/>
        </w:rPr>
        <w:t>256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:</w:t>
      </w:r>
    </w:p>
    <w:p w14:paraId="37B9968E" w14:textId="28CA1E6E" w:rsidR="00034B19" w:rsidRPr="00A76B2E" w:rsidRDefault="00034B19" w:rsidP="00034B19">
      <w:pPr>
        <w:tabs>
          <w:tab w:val="left" w:pos="8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76B2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="0080532D" w:rsidRPr="0080532D">
        <w:rPr>
          <w:rFonts w:ascii="TH SarabunPSK" w:hAnsi="TH SarabunPSK" w:cs="TH SarabunPSK"/>
          <w:sz w:val="32"/>
          <w:szCs w:val="32"/>
        </w:rPr>
        <w:t>https://programmingappinventor.wordpress.com/</w:t>
      </w:r>
    </w:p>
    <w:p w14:paraId="65D19E60" w14:textId="198B17DA" w:rsidR="00034B19" w:rsidRPr="00A76B2E" w:rsidRDefault="0080532D" w:rsidP="00034B19">
      <w:pPr>
        <w:tabs>
          <w:tab w:val="left" w:pos="8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80532D">
        <w:rPr>
          <w:rFonts w:ascii="TH SarabunPSK" w:hAnsi="TH SarabunPSK" w:cs="TH SarabunPSK"/>
          <w:sz w:val="32"/>
          <w:szCs w:val="32"/>
        </w:rPr>
        <w:t>surinseed</w:t>
      </w:r>
      <w:proofErr w:type="spellEnd"/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. (2560).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>ชนิดผักที่นิยมปลูก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>สืบค้น 2</w:t>
      </w:r>
      <w:r>
        <w:rPr>
          <w:rFonts w:ascii="TH SarabunPSK" w:hAnsi="TH SarabunPSK" w:cs="TH SarabunPSK"/>
          <w:sz w:val="32"/>
          <w:szCs w:val="32"/>
        </w:rPr>
        <w:t>5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 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>256</w:t>
      </w:r>
      <w:r>
        <w:rPr>
          <w:rFonts w:ascii="TH SarabunPSK" w:hAnsi="TH SarabunPSK" w:cs="TH SarabunPSK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 :</w:t>
      </w:r>
    </w:p>
    <w:p w14:paraId="05B06070" w14:textId="5B4F7802" w:rsidR="0080532D" w:rsidRDefault="00034B19" w:rsidP="00034B19">
      <w:pPr>
        <w:tabs>
          <w:tab w:val="left" w:pos="8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76B2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76B2E">
        <w:rPr>
          <w:rFonts w:ascii="TH SarabunPSK" w:hAnsi="TH SarabunPSK" w:cs="TH SarabunPSK" w:hint="cs"/>
          <w:sz w:val="32"/>
          <w:szCs w:val="32"/>
        </w:rPr>
        <w:t xml:space="preserve"> </w:t>
      </w:r>
      <w:hyperlink r:id="rId6" w:history="1">
        <w:r w:rsidR="0080532D" w:rsidRPr="0080532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https://www.surinseed.com/article/139/7</w:t>
        </w:r>
      </w:hyperlink>
    </w:p>
    <w:p w14:paraId="159767FD" w14:textId="49A82C5B" w:rsidR="00034B19" w:rsidRPr="00A76B2E" w:rsidRDefault="00000000" w:rsidP="00034B19">
      <w:pPr>
        <w:tabs>
          <w:tab w:val="left" w:pos="8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hyperlink r:id="rId7" w:history="1">
        <w:r w:rsidR="00B91A90" w:rsidRPr="00BD307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v</w:t>
        </w:r>
      </w:hyperlink>
      <w:r w:rsidR="00B91A90" w:rsidRPr="00BD307D">
        <w:rPr>
          <w:rFonts w:ascii="TH SarabunPSK" w:hAnsi="TH SarabunPSK" w:cs="TH SarabunPSK"/>
          <w:color w:val="000000" w:themeColor="text1"/>
          <w:sz w:val="32"/>
          <w:szCs w:val="32"/>
        </w:rPr>
        <w:t>89infinity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>. (25</w:t>
      </w:r>
      <w:r w:rsidR="00B91A90">
        <w:rPr>
          <w:rFonts w:ascii="TH SarabunPSK" w:hAnsi="TH SarabunPSK" w:cs="TH SarabunPSK"/>
          <w:sz w:val="32"/>
          <w:szCs w:val="32"/>
        </w:rPr>
        <w:t>58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). </w:t>
      </w:r>
      <w:r w:rsidR="00B91A90" w:rsidRPr="00E670B2">
        <w:rPr>
          <w:rFonts w:ascii="TH SarabunPSK" w:hAnsi="TH SarabunPSK" w:cs="TH SarabunPSK"/>
          <w:b/>
          <w:bCs/>
          <w:sz w:val="32"/>
          <w:szCs w:val="32"/>
        </w:rPr>
        <w:t>ESP WROOM 32</w:t>
      </w:r>
      <w:r w:rsidR="004A7D39">
        <w:rPr>
          <w:rFonts w:ascii="TH SarabunPSK" w:hAnsi="TH SarabunPSK" w:cs="TH SarabunPSK"/>
          <w:sz w:val="32"/>
          <w:szCs w:val="32"/>
        </w:rPr>
        <w:t>.</w:t>
      </w:r>
      <w:r w:rsidR="00B91A90" w:rsidRPr="00B91A90">
        <w:rPr>
          <w:rFonts w:ascii="TH SarabunPSK" w:hAnsi="TH SarabunPSK" w:cs="TH SarabunPSK"/>
          <w:sz w:val="32"/>
          <w:szCs w:val="32"/>
        </w:rPr>
        <w:t xml:space="preserve"> 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="00B91A90">
        <w:rPr>
          <w:rFonts w:ascii="TH SarabunPSK" w:hAnsi="TH SarabunPSK" w:cs="TH SarabunPSK"/>
          <w:sz w:val="32"/>
          <w:szCs w:val="32"/>
        </w:rPr>
        <w:t>29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90" w:rsidRPr="00A76B2E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>256</w:t>
      </w:r>
      <w:r w:rsidR="0080532D">
        <w:rPr>
          <w:rFonts w:ascii="TH SarabunPSK" w:hAnsi="TH SarabunPSK" w:cs="TH SarabunPSK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 :</w:t>
      </w:r>
    </w:p>
    <w:p w14:paraId="6C7D1DE3" w14:textId="44B4879B" w:rsidR="00034B19" w:rsidRPr="00A76B2E" w:rsidRDefault="00034B19" w:rsidP="00034B19">
      <w:pPr>
        <w:tabs>
          <w:tab w:val="left" w:pos="8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6B2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76B2E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90" w:rsidRPr="00B91A90">
        <w:rPr>
          <w:rFonts w:ascii="TH SarabunPSK" w:hAnsi="TH SarabunPSK" w:cs="TH SarabunPSK"/>
          <w:sz w:val="32"/>
          <w:szCs w:val="32"/>
        </w:rPr>
        <w:t>https://v89infinity.com/esp32/)</w:t>
      </w:r>
    </w:p>
    <w:p w14:paraId="16F08A86" w14:textId="64FA142C" w:rsidR="00034B19" w:rsidRPr="00A76B2E" w:rsidRDefault="004A7D39" w:rsidP="00034B19">
      <w:pPr>
        <w:tabs>
          <w:tab w:val="left" w:pos="8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F</w:t>
      </w:r>
      <w:r w:rsidR="00B91A90" w:rsidRPr="00794517">
        <w:rPr>
          <w:rFonts w:ascii="TH SarabunPSK" w:hAnsi="TH SarabunPSK" w:cs="TH SarabunPSK"/>
          <w:sz w:val="32"/>
          <w:szCs w:val="32"/>
        </w:rPr>
        <w:t>actomart</w:t>
      </w:r>
      <w:proofErr w:type="spellEnd"/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>(25</w:t>
      </w:r>
      <w:r w:rsidR="00B91A90">
        <w:rPr>
          <w:rFonts w:ascii="TH SarabunPSK" w:hAnsi="TH SarabunPSK" w:cs="TH SarabunPSK"/>
          <w:sz w:val="32"/>
          <w:szCs w:val="32"/>
        </w:rPr>
        <w:t>62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B91A90" w:rsidRPr="00E670B2">
        <w:rPr>
          <w:rFonts w:ascii="TH SarabunPSK" w:hAnsi="TH SarabunPSK" w:cs="TH SarabunPSK"/>
          <w:b/>
          <w:bCs/>
          <w:sz w:val="32"/>
          <w:szCs w:val="32"/>
          <w:cs/>
        </w:rPr>
        <w:t>เซนเซอร์ความชื้น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>.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 สืบค้น 19 ธันวาคม 256</w:t>
      </w:r>
      <w:r w:rsidR="0080532D">
        <w:rPr>
          <w:rFonts w:ascii="TH SarabunPSK" w:hAnsi="TH SarabunPSK" w:cs="TH SarabunPSK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>:</w:t>
      </w:r>
    </w:p>
    <w:p w14:paraId="24FEF04D" w14:textId="0E2F597A" w:rsidR="00034B19" w:rsidRPr="00A76B2E" w:rsidRDefault="00034B19" w:rsidP="00034B1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6B2E">
        <w:rPr>
          <w:rFonts w:ascii="TH SarabunPSK" w:hAnsi="TH SarabunPSK" w:cs="TH SarabunPSK" w:hint="cs"/>
          <w:sz w:val="32"/>
          <w:szCs w:val="32"/>
          <w:cs/>
        </w:rPr>
        <w:tab/>
        <w:t xml:space="preserve">จาก </w:t>
      </w:r>
      <w:r w:rsidR="00B91A90" w:rsidRPr="00794517">
        <w:rPr>
          <w:rFonts w:ascii="TH SarabunPSK" w:hAnsi="TH SarabunPSK" w:cs="TH SarabunPSK"/>
          <w:sz w:val="32"/>
          <w:szCs w:val="32"/>
        </w:rPr>
        <w:t>https://mall.factomart.com/principle-of-humidity-sensor/</w:t>
      </w:r>
    </w:p>
    <w:p w14:paraId="63558799" w14:textId="6248370D" w:rsidR="00034B19" w:rsidRPr="00A76B2E" w:rsidRDefault="004A7D39" w:rsidP="00034B1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A7D39">
        <w:rPr>
          <w:rFonts w:ascii="TH SarabunPSK" w:hAnsi="TH SarabunPSK" w:cs="TH SarabunPSK"/>
          <w:sz w:val="32"/>
          <w:szCs w:val="32"/>
        </w:rPr>
        <w:t>neonics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. (2561). </w:t>
      </w:r>
      <w:r w:rsidR="00B91A90" w:rsidRPr="00E670B2">
        <w:rPr>
          <w:rFonts w:ascii="TH SarabunPSK" w:hAnsi="TH SarabunPSK" w:cs="TH SarabunPSK"/>
          <w:b/>
          <w:bCs/>
          <w:sz w:val="32"/>
          <w:szCs w:val="32"/>
          <w:cs/>
        </w:rPr>
        <w:t>เซนเซอร์วัดคุณภาพน้ำ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. สืบค้น </w:t>
      </w:r>
      <w:r w:rsidR="00B91A90">
        <w:rPr>
          <w:rFonts w:ascii="TH SarabunPSK" w:hAnsi="TH SarabunPSK" w:cs="TH SarabunPSK"/>
          <w:sz w:val="32"/>
          <w:szCs w:val="32"/>
        </w:rPr>
        <w:t>19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 w:rsidR="0080532D">
        <w:rPr>
          <w:rFonts w:ascii="TH SarabunPSK" w:hAnsi="TH SarabunPSK" w:cs="TH SarabunPSK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 xml:space="preserve"> :</w:t>
      </w:r>
    </w:p>
    <w:p w14:paraId="633FD950" w14:textId="44EB49A6" w:rsidR="00034B19" w:rsidRPr="00A76B2E" w:rsidRDefault="00034B19" w:rsidP="00034B1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6B2E">
        <w:rPr>
          <w:rFonts w:ascii="TH SarabunPSK" w:hAnsi="TH SarabunPSK" w:cs="TH SarabunPSK" w:hint="cs"/>
          <w:sz w:val="32"/>
          <w:szCs w:val="32"/>
          <w:cs/>
        </w:rPr>
        <w:tab/>
        <w:t xml:space="preserve">จาก </w:t>
      </w:r>
      <w:r w:rsidR="00B91A90" w:rsidRPr="009C249F">
        <w:rPr>
          <w:rFonts w:ascii="TH SarabunPSK" w:hAnsi="TH SarabunPSK" w:cs="TH SarabunPSK"/>
          <w:sz w:val="30"/>
          <w:szCs w:val="30"/>
        </w:rPr>
        <w:t>https://www.neonics.biz/water-quality</w:t>
      </w:r>
      <w:r w:rsidRPr="00A76B2E">
        <w:rPr>
          <w:rFonts w:ascii="TH SarabunPSK" w:hAnsi="TH SarabunPSK" w:cs="TH SarabunPSK" w:hint="cs"/>
          <w:sz w:val="32"/>
          <w:szCs w:val="32"/>
        </w:rPr>
        <w:t>/</w:t>
      </w:r>
    </w:p>
    <w:p w14:paraId="2380BF03" w14:textId="00C0A4FA" w:rsidR="00034B19" w:rsidRDefault="004A7D39" w:rsidP="00034B1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70039B">
        <w:rPr>
          <w:rFonts w:ascii="TH SarabunPSK" w:hAnsi="TH SarabunPSK" w:cs="TH SarabunPSK"/>
          <w:sz w:val="30"/>
          <w:szCs w:val="30"/>
        </w:rPr>
        <w:t>cybertice</w:t>
      </w:r>
      <w:proofErr w:type="spellEnd"/>
      <w:r w:rsidR="00034B19" w:rsidRPr="00A76B2E">
        <w:rPr>
          <w:rFonts w:ascii="TH SarabunPSK" w:hAnsi="TH SarabunPSK" w:cs="TH SarabunPSK" w:hint="cs"/>
          <w:sz w:val="32"/>
          <w:szCs w:val="32"/>
        </w:rPr>
        <w:t>. (2565</w:t>
      </w:r>
      <w:r>
        <w:rPr>
          <w:rFonts w:ascii="TH SarabunPSK" w:hAnsi="TH SarabunPSK" w:cs="TH SarabunPSK"/>
          <w:sz w:val="32"/>
          <w:szCs w:val="32"/>
        </w:rPr>
        <w:t xml:space="preserve">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>เซนเซอร์วัดค่า</w:t>
      </w:r>
      <w:r w:rsidRPr="00E670B2">
        <w:rPr>
          <w:rFonts w:ascii="TH SarabunPSK" w:hAnsi="TH SarabunPSK" w:cs="TH SarabunPSK"/>
          <w:b/>
          <w:bCs/>
          <w:sz w:val="32"/>
          <w:szCs w:val="32"/>
        </w:rPr>
        <w:t>PH</w:t>
      </w:r>
      <w:r w:rsidR="00034B19"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19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>
        <w:rPr>
          <w:rFonts w:ascii="TH SarabunPSK" w:hAnsi="TH SarabunPSK" w:cs="TH SarabunPSK"/>
          <w:sz w:val="32"/>
          <w:szCs w:val="32"/>
        </w:rPr>
        <w:t>6</w:t>
      </w:r>
      <w:r w:rsidR="00034B19"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51418A5D" w14:textId="4C0DCA24" w:rsidR="00034B19" w:rsidRDefault="00034B1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="004A7D39" w:rsidRPr="0070039B">
        <w:rPr>
          <w:rFonts w:ascii="TH SarabunPSK" w:hAnsi="TH SarabunPSK" w:cs="TH SarabunPSK"/>
          <w:sz w:val="30"/>
          <w:szCs w:val="30"/>
        </w:rPr>
        <w:t>https://www.cybertice.com/product</w:t>
      </w:r>
      <w:r w:rsidR="004A7D39">
        <w:rPr>
          <w:rFonts w:ascii="TH SarabunPSK" w:hAnsi="TH SarabunPSK" w:cs="TH SarabunPSK"/>
          <w:sz w:val="30"/>
          <w:szCs w:val="30"/>
        </w:rPr>
        <w:t>/</w:t>
      </w:r>
    </w:p>
    <w:p w14:paraId="4FC9CD31" w14:textId="759CA06C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5F38B3">
        <w:rPr>
          <w:rFonts w:ascii="TH SarabunPSK" w:hAnsi="TH SarabunPSK" w:cs="TH SarabunPSK"/>
          <w:sz w:val="30"/>
          <w:szCs w:val="30"/>
        </w:rPr>
        <w:t>foodnetworksolution</w:t>
      </w:r>
      <w:proofErr w:type="spellEnd"/>
      <w:r w:rsidRPr="00A76B2E">
        <w:rPr>
          <w:rFonts w:ascii="TH SarabunPSK" w:hAnsi="TH SarabunPSK" w:cs="TH SarabunPSK" w:hint="cs"/>
          <w:sz w:val="32"/>
          <w:szCs w:val="32"/>
        </w:rPr>
        <w:t>. (256</w:t>
      </w:r>
      <w:r>
        <w:rPr>
          <w:rFonts w:ascii="TH SarabunPSK" w:hAnsi="TH SarabunPSK" w:cs="TH SarabunPSK"/>
          <w:sz w:val="32"/>
          <w:szCs w:val="32"/>
        </w:rPr>
        <w:t xml:space="preserve">0).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>เซนเซอร์วัดค่าแสง</w:t>
      </w:r>
      <w:r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24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>
        <w:rPr>
          <w:rFonts w:ascii="TH SarabunPSK" w:hAnsi="TH SarabunPSK" w:cs="TH SarabunPSK"/>
          <w:sz w:val="32"/>
          <w:szCs w:val="32"/>
        </w:rPr>
        <w:t>6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0BD1A03A" w14:textId="52159377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5F38B3">
        <w:rPr>
          <w:rFonts w:ascii="TH SarabunPSK" w:hAnsi="TH SarabunPSK" w:cs="TH SarabunPSK"/>
          <w:sz w:val="30"/>
          <w:szCs w:val="30"/>
        </w:rPr>
        <w:t>https://www.foodnetworksolution.com/wiki/word/7235/</w:t>
      </w:r>
    </w:p>
    <w:p w14:paraId="1108DFC3" w14:textId="1C8A6333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B4061">
        <w:rPr>
          <w:rFonts w:ascii="TH SarabunPSK" w:hAnsi="TH SarabunPSK" w:cs="TH SarabunPSK"/>
          <w:sz w:val="30"/>
          <w:szCs w:val="30"/>
        </w:rPr>
        <w:t>thaieasyelec</w:t>
      </w:r>
      <w:proofErr w:type="spellEnd"/>
      <w:r w:rsidRPr="00A76B2E">
        <w:rPr>
          <w:rFonts w:ascii="TH SarabunPSK" w:hAnsi="TH SarabunPSK" w:cs="TH SarabunPSK" w:hint="cs"/>
          <w:sz w:val="32"/>
          <w:szCs w:val="32"/>
        </w:rPr>
        <w:t>. (256</w:t>
      </w:r>
      <w:r>
        <w:rPr>
          <w:rFonts w:ascii="TH SarabunPSK" w:hAnsi="TH SarabunPSK" w:cs="TH SarabunPSK"/>
          <w:sz w:val="32"/>
          <w:szCs w:val="32"/>
        </w:rPr>
        <w:t xml:space="preserve">0). </w:t>
      </w:r>
      <w:r w:rsidRPr="00E670B2">
        <w:rPr>
          <w:rFonts w:ascii="TH SarabunPSK" w:hAnsi="TH SarabunPSK" w:cs="TH SarabunPSK"/>
          <w:b/>
          <w:bCs/>
          <w:sz w:val="32"/>
          <w:szCs w:val="32"/>
        </w:rPr>
        <w:t>Relay 4 channel</w:t>
      </w:r>
      <w:r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28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>
        <w:rPr>
          <w:rFonts w:ascii="TH SarabunPSK" w:hAnsi="TH SarabunPSK" w:cs="TH SarabunPSK"/>
          <w:sz w:val="32"/>
          <w:szCs w:val="32"/>
        </w:rPr>
        <w:t>6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1C7CECFF" w14:textId="7C50EB9A" w:rsidR="004A7D39" w:rsidRP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8" w:history="1">
        <w:r w:rsidRPr="004A7D39">
          <w:rPr>
            <w:rStyle w:val="Hyperlink"/>
            <w:rFonts w:ascii="TH SarabunPSK" w:hAnsi="TH SarabunPSK" w:cs="TH SarabunPSK"/>
            <w:color w:val="auto"/>
            <w:sz w:val="30"/>
            <w:szCs w:val="30"/>
            <w:u w:val="none"/>
          </w:rPr>
          <w:t>https://blog.thaieasyelec.com/</w:t>
        </w:r>
      </w:hyperlink>
    </w:p>
    <w:p w14:paraId="6246242C" w14:textId="73770AC2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A4B60">
        <w:rPr>
          <w:rFonts w:ascii="TH SarabunPSK" w:hAnsi="TH SarabunPSK" w:cs="TH SarabunPSK"/>
          <w:sz w:val="32"/>
          <w:szCs w:val="32"/>
        </w:rPr>
        <w:t>northpower</w:t>
      </w:r>
      <w:proofErr w:type="spellEnd"/>
      <w:r w:rsidRPr="00A76B2E">
        <w:rPr>
          <w:rFonts w:ascii="TH SarabunPSK" w:hAnsi="TH SarabunPSK" w:cs="TH SarabunPSK" w:hint="cs"/>
          <w:sz w:val="32"/>
          <w:szCs w:val="32"/>
        </w:rPr>
        <w:t>. (25</w:t>
      </w:r>
      <w:r>
        <w:rPr>
          <w:rFonts w:ascii="TH SarabunPSK" w:hAnsi="TH SarabunPSK" w:cs="TH SarabunPSK"/>
          <w:sz w:val="32"/>
          <w:szCs w:val="32"/>
        </w:rPr>
        <w:t xml:space="preserve">59).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>ปั๊มน้ำ</w:t>
      </w:r>
      <w:r w:rsidRPr="00A76B2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5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7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37E69B07" w14:textId="69759095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EA4B60">
        <w:rPr>
          <w:rFonts w:ascii="TH SarabunPSK" w:hAnsi="TH SarabunPSK" w:cs="TH SarabunPSK"/>
          <w:sz w:val="32"/>
          <w:szCs w:val="32"/>
        </w:rPr>
        <w:t>https://northpower.co.th/pages/</w:t>
      </w:r>
    </w:p>
    <w:p w14:paraId="7124A89F" w14:textId="72BF9913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672353">
        <w:rPr>
          <w:rFonts w:ascii="TH SarabunPSK" w:hAnsi="TH SarabunPSK" w:cs="TH SarabunPSK" w:hint="cs"/>
          <w:sz w:val="32"/>
          <w:szCs w:val="32"/>
        </w:rPr>
        <w:t>kapook</w:t>
      </w:r>
      <w:proofErr w:type="spellEnd"/>
      <w:r w:rsidRPr="00A76B2E">
        <w:rPr>
          <w:rFonts w:ascii="TH SarabunPSK" w:hAnsi="TH SarabunPSK" w:cs="TH SarabunPSK" w:hint="cs"/>
          <w:sz w:val="32"/>
          <w:szCs w:val="32"/>
        </w:rPr>
        <w:t>. (25</w:t>
      </w:r>
      <w:r>
        <w:rPr>
          <w:rFonts w:ascii="TH SarabunPSK" w:hAnsi="TH SarabunPSK" w:cs="TH SarabunPSK"/>
          <w:sz w:val="32"/>
          <w:szCs w:val="32"/>
        </w:rPr>
        <w:t xml:space="preserve">57).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หลอดไฟ </w:t>
      </w:r>
      <w:r w:rsidRPr="00E670B2">
        <w:rPr>
          <w:rFonts w:ascii="TH SarabunPSK" w:hAnsi="TH SarabunPSK" w:cs="TH SarabunPSK"/>
          <w:b/>
          <w:bCs/>
          <w:sz w:val="32"/>
          <w:szCs w:val="32"/>
        </w:rPr>
        <w:t>UV</w:t>
      </w:r>
      <w:r>
        <w:rPr>
          <w:rFonts w:ascii="TH SarabunPSK" w:hAnsi="TH SarabunPSK" w:cs="TH SarabunPSK"/>
          <w:sz w:val="32"/>
          <w:szCs w:val="32"/>
        </w:rPr>
        <w:t>.</w:t>
      </w:r>
      <w:r w:rsidRPr="004A7D39">
        <w:rPr>
          <w:rFonts w:ascii="TH SarabunPSK" w:hAnsi="TH SarabunPSK" w:cs="TH SarabunPSK"/>
          <w:sz w:val="32"/>
          <w:szCs w:val="32"/>
        </w:rPr>
        <w:t xml:space="preserve">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7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7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16CBD522" w14:textId="7E12B479" w:rsidR="004C3F37" w:rsidRP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A7D39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9" w:history="1">
        <w:r w:rsidRPr="004A7D39">
          <w:rPr>
            <w:rStyle w:val="Hyperlink"/>
            <w:rFonts w:ascii="TH SarabunPSK" w:hAnsi="TH SarabunPSK" w:cs="TH SarabunPSK" w:hint="cs"/>
            <w:color w:val="auto"/>
            <w:sz w:val="32"/>
            <w:szCs w:val="32"/>
            <w:u w:val="none"/>
          </w:rPr>
          <w:t>https://home.kapook.com/view</w:t>
        </w:r>
        <w:r w:rsidRPr="004A7D39">
          <w:rPr>
            <w:rStyle w:val="Hyperlink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86503.</w:t>
        </w:r>
        <w:r w:rsidRPr="004A7D39">
          <w:rPr>
            <w:rStyle w:val="Hyperlink"/>
            <w:rFonts w:ascii="TH SarabunPSK" w:hAnsi="TH SarabunPSK" w:cs="TH SarabunPSK" w:hint="cs"/>
            <w:color w:val="auto"/>
            <w:sz w:val="32"/>
            <w:szCs w:val="32"/>
            <w:u w:val="none"/>
          </w:rPr>
          <w:t>html</w:t>
        </w:r>
      </w:hyperlink>
    </w:p>
    <w:p w14:paraId="1E66A6CB" w14:textId="02120B98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2454A">
        <w:rPr>
          <w:rFonts w:ascii="TH SarabunPSK" w:hAnsi="TH SarabunPSK" w:cs="TH SarabunPSK"/>
          <w:sz w:val="32"/>
          <w:szCs w:val="32"/>
        </w:rPr>
        <w:t>mindphp</w:t>
      </w:r>
      <w:proofErr w:type="spellEnd"/>
      <w:r w:rsidRPr="00A76B2E">
        <w:rPr>
          <w:rFonts w:ascii="TH SarabunPSK" w:hAnsi="TH SarabunPSK" w:cs="TH SarabunPSK" w:hint="cs"/>
          <w:sz w:val="32"/>
          <w:szCs w:val="32"/>
        </w:rPr>
        <w:t>. (25</w:t>
      </w:r>
      <w:r>
        <w:rPr>
          <w:rFonts w:ascii="TH SarabunPSK" w:hAnsi="TH SarabunPSK" w:cs="TH SarabunPSK"/>
          <w:sz w:val="32"/>
          <w:szCs w:val="32"/>
        </w:rPr>
        <w:t xml:space="preserve">60).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 </w:t>
      </w:r>
      <w:r w:rsidRPr="00E670B2">
        <w:rPr>
          <w:rFonts w:ascii="TH SarabunPSK" w:hAnsi="TH SarabunPSK" w:cs="TH SarabunPSK"/>
          <w:b/>
          <w:bCs/>
          <w:sz w:val="32"/>
          <w:szCs w:val="32"/>
        </w:rPr>
        <w:t>C</w:t>
      </w:r>
      <w:r>
        <w:rPr>
          <w:rFonts w:ascii="TH SarabunPSK" w:hAnsi="TH SarabunPSK" w:cs="TH SarabunPSK"/>
          <w:sz w:val="32"/>
          <w:szCs w:val="32"/>
        </w:rPr>
        <w:t>.</w:t>
      </w:r>
      <w:r w:rsidRPr="004A7D39">
        <w:rPr>
          <w:rFonts w:ascii="TH SarabunPSK" w:hAnsi="TH SarabunPSK" w:cs="TH SarabunPSK"/>
          <w:sz w:val="32"/>
          <w:szCs w:val="32"/>
        </w:rPr>
        <w:t xml:space="preserve">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13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7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03EBE619" w14:textId="1736023E" w:rsidR="004A7D39" w:rsidRP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A7D39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10" w:history="1">
        <w:r w:rsidRPr="004A7D39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</w:rPr>
          <w:t>https://www.mindphp.com/</w:t>
        </w:r>
      </w:hyperlink>
    </w:p>
    <w:p w14:paraId="30BE9886" w14:textId="59E75DF9" w:rsid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897045">
        <w:rPr>
          <w:rFonts w:ascii="TH SarabunPSK" w:hAnsi="TH SarabunPSK" w:cs="TH SarabunPSK"/>
          <w:sz w:val="32"/>
          <w:szCs w:val="32"/>
        </w:rPr>
        <w:t>microbrain</w:t>
      </w:r>
      <w:proofErr w:type="spellEnd"/>
      <w:r w:rsidRPr="00A76B2E">
        <w:rPr>
          <w:rFonts w:ascii="TH SarabunPSK" w:hAnsi="TH SarabunPSK" w:cs="TH SarabunPSK" w:hint="cs"/>
          <w:sz w:val="32"/>
          <w:szCs w:val="32"/>
        </w:rPr>
        <w:t>. (25</w:t>
      </w:r>
      <w:r w:rsidR="00C76469">
        <w:rPr>
          <w:rFonts w:ascii="TH SarabunPSK" w:hAnsi="TH SarabunPSK" w:cs="TH SarabunPSK"/>
          <w:sz w:val="32"/>
          <w:szCs w:val="32"/>
        </w:rPr>
        <w:t>56</w:t>
      </w:r>
      <w:r>
        <w:rPr>
          <w:rFonts w:ascii="TH SarabunPSK" w:hAnsi="TH SarabunPSK" w:cs="TH SarabunPSK"/>
          <w:sz w:val="32"/>
          <w:szCs w:val="32"/>
        </w:rPr>
        <w:t xml:space="preserve">). </w:t>
      </w:r>
      <w:r w:rsidRPr="00E670B2">
        <w:rPr>
          <w:rFonts w:ascii="TH SarabunPSK" w:hAnsi="TH SarabunPSK" w:cs="TH SarabunPSK"/>
          <w:b/>
          <w:bCs/>
          <w:sz w:val="32"/>
          <w:szCs w:val="32"/>
          <w:cs/>
        </w:rPr>
        <w:t>สมองกลฝังตัว</w:t>
      </w:r>
      <w:r>
        <w:rPr>
          <w:rFonts w:ascii="TH SarabunPSK" w:hAnsi="TH SarabunPSK" w:cs="TH SarabunPSK"/>
          <w:sz w:val="32"/>
          <w:szCs w:val="32"/>
        </w:rPr>
        <w:t>.</w:t>
      </w:r>
      <w:r w:rsidRPr="004A7D39">
        <w:rPr>
          <w:rFonts w:ascii="TH SarabunPSK" w:hAnsi="TH SarabunPSK" w:cs="TH SarabunPSK"/>
          <w:sz w:val="32"/>
          <w:szCs w:val="32"/>
        </w:rPr>
        <w:t xml:space="preserve"> 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/>
          <w:sz w:val="32"/>
          <w:szCs w:val="32"/>
        </w:rPr>
        <w:t>15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A76B2E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7</w:t>
      </w:r>
      <w:r w:rsidRPr="00A76B2E"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43EFAD9C" w14:textId="2BD2292B" w:rsidR="004A7D39" w:rsidRPr="004A7D39" w:rsidRDefault="004A7D39" w:rsidP="004A7D3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897045">
        <w:rPr>
          <w:rFonts w:ascii="TH SarabunPSK" w:hAnsi="TH SarabunPSK" w:cs="TH SarabunPSK"/>
          <w:sz w:val="32"/>
          <w:szCs w:val="32"/>
        </w:rPr>
        <w:t>https://microbrain.io/</w:t>
      </w:r>
    </w:p>
    <w:sectPr w:rsidR="004A7D39" w:rsidRPr="004A7D39" w:rsidSect="002F4F55">
      <w:headerReference w:type="default" r:id="rId11"/>
      <w:headerReference w:type="first" r:id="rId12"/>
      <w:pgSz w:w="11906" w:h="16838" w:code="9"/>
      <w:pgMar w:top="2160" w:right="1440" w:bottom="1440" w:left="2160" w:header="706" w:footer="706" w:gutter="0"/>
      <w:pgNumType w:start="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0CC92" w14:textId="77777777" w:rsidR="002F4F55" w:rsidRDefault="002F4F55">
      <w:pPr>
        <w:spacing w:after="0" w:line="240" w:lineRule="auto"/>
      </w:pPr>
      <w:r>
        <w:separator/>
      </w:r>
    </w:p>
  </w:endnote>
  <w:endnote w:type="continuationSeparator" w:id="0">
    <w:p w14:paraId="79F5E1FA" w14:textId="77777777" w:rsidR="002F4F55" w:rsidRDefault="002F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1F96" w14:textId="77777777" w:rsidR="002F4F55" w:rsidRDefault="002F4F55">
      <w:pPr>
        <w:spacing w:after="0" w:line="240" w:lineRule="auto"/>
      </w:pPr>
      <w:r>
        <w:separator/>
      </w:r>
    </w:p>
  </w:footnote>
  <w:footnote w:type="continuationSeparator" w:id="0">
    <w:p w14:paraId="04D319AA" w14:textId="77777777" w:rsidR="002F4F55" w:rsidRDefault="002F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8452548"/>
      <w:docPartObj>
        <w:docPartGallery w:val="Page Numbers (Top of Page)"/>
        <w:docPartUnique/>
      </w:docPartObj>
    </w:sdtPr>
    <w:sdtContent>
      <w:p w14:paraId="612119B2" w14:textId="77777777" w:rsidR="00D5449E" w:rsidRDefault="00000000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DE3BA26" w14:textId="77777777" w:rsidR="00D5449E" w:rsidRDefault="00D54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0F71" w14:textId="77777777" w:rsidR="00D5449E" w:rsidRDefault="00D5449E" w:rsidP="00F27CF9">
    <w:pPr>
      <w:pStyle w:val="Header"/>
      <w:jc w:val="right"/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19"/>
    <w:rsid w:val="00034B19"/>
    <w:rsid w:val="002E268E"/>
    <w:rsid w:val="002F4F55"/>
    <w:rsid w:val="004A7D39"/>
    <w:rsid w:val="004C3F37"/>
    <w:rsid w:val="0080532D"/>
    <w:rsid w:val="00B91A90"/>
    <w:rsid w:val="00C76469"/>
    <w:rsid w:val="00CB14C1"/>
    <w:rsid w:val="00D35B9A"/>
    <w:rsid w:val="00D5449E"/>
    <w:rsid w:val="00E6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75712"/>
  <w15:chartTrackingRefBased/>
  <w15:docId w15:val="{E3F88C53-3F81-4F24-A3B2-338A8148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B19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B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B19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8053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thaieasyelec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urinseed.com/article/139/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mindphp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home.kapook.com/view8650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dcterms:created xsi:type="dcterms:W3CDTF">2024-02-22T12:48:00Z</dcterms:created>
  <dcterms:modified xsi:type="dcterms:W3CDTF">2024-02-22T12:48:00Z</dcterms:modified>
</cp:coreProperties>
</file>